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2E" w:rsidRPr="00A20AF9" w:rsidRDefault="00980C14" w:rsidP="00A20AF9">
      <w:pPr>
        <w:spacing w:after="0" w:line="240" w:lineRule="auto"/>
        <w:rPr>
          <w:rFonts w:ascii="Times New Roman" w:hAnsi="Times New Roman" w:cs="Times New Roman"/>
          <w:b/>
          <w:sz w:val="24"/>
          <w:lang w:val="sr-Cyrl-BA"/>
        </w:rPr>
      </w:pPr>
      <w:bookmarkStart w:id="0" w:name="_GoBack"/>
      <w:bookmarkEnd w:id="0"/>
      <w:r w:rsidRPr="00A20AF9">
        <w:rPr>
          <w:rFonts w:ascii="Times New Roman" w:hAnsi="Times New Roman" w:cs="Times New Roman"/>
          <w:b/>
          <w:sz w:val="24"/>
          <w:lang w:val="sr-Cyrl-BA"/>
        </w:rPr>
        <w:t>СР</w:t>
      </w:r>
      <w:r w:rsidR="00AC1785" w:rsidRPr="00A20AF9">
        <w:rPr>
          <w:rFonts w:ascii="Times New Roman" w:hAnsi="Times New Roman" w:cs="Times New Roman"/>
          <w:b/>
          <w:sz w:val="24"/>
          <w:lang w:val="sr-Cyrl-BA"/>
        </w:rPr>
        <w:t>Д</w:t>
      </w:r>
      <w:r w:rsidRPr="00A20AF9">
        <w:rPr>
          <w:rFonts w:ascii="Times New Roman" w:hAnsi="Times New Roman" w:cs="Times New Roman"/>
          <w:b/>
          <w:sz w:val="24"/>
          <w:lang w:val="sr-Cyrl-BA"/>
        </w:rPr>
        <w:t xml:space="preserve"> </w:t>
      </w:r>
      <w:r w:rsidR="00AC1785" w:rsidRPr="00A20AF9">
        <w:rPr>
          <w:rFonts w:ascii="Times New Roman" w:hAnsi="Times New Roman" w:cs="Times New Roman"/>
          <w:b/>
          <w:sz w:val="24"/>
          <w:lang w:val="sr-Cyrl-BA"/>
        </w:rPr>
        <w:t xml:space="preserve">  БАЊА ЛУКА</w:t>
      </w:r>
    </w:p>
    <w:p w:rsidR="0083288E" w:rsidRPr="00A20AF9" w:rsidRDefault="0083288E" w:rsidP="00A20AF9">
      <w:pPr>
        <w:spacing w:after="0" w:line="240" w:lineRule="auto"/>
        <w:rPr>
          <w:rFonts w:ascii="Times New Roman" w:hAnsi="Times New Roman" w:cs="Times New Roman"/>
          <w:b/>
          <w:sz w:val="24"/>
          <w:lang w:val="sr-Cyrl-BA"/>
        </w:rPr>
      </w:pPr>
      <w:r w:rsidRPr="00A20AF9">
        <w:rPr>
          <w:rFonts w:ascii="Times New Roman" w:hAnsi="Times New Roman" w:cs="Times New Roman"/>
          <w:b/>
          <w:sz w:val="24"/>
          <w:lang w:val="sr-Cyrl-BA"/>
        </w:rPr>
        <w:t>УПРАВНИ ОДБОР</w:t>
      </w:r>
    </w:p>
    <w:p w:rsidR="00240F2E" w:rsidRPr="00A20AF9" w:rsidRDefault="00980C14" w:rsidP="00A20AF9">
      <w:pPr>
        <w:pStyle w:val="Heading1"/>
        <w:spacing w:line="240" w:lineRule="auto"/>
        <w:rPr>
          <w:rFonts w:ascii="Times New Roman" w:hAnsi="Times New Roman" w:cs="Times New Roman"/>
          <w:sz w:val="24"/>
          <w:lang w:val="sr-Cyrl-BA"/>
        </w:rPr>
      </w:pPr>
      <w:r w:rsidRPr="00A20AF9">
        <w:rPr>
          <w:rFonts w:ascii="Times New Roman" w:hAnsi="Times New Roman" w:cs="Times New Roman"/>
          <w:sz w:val="24"/>
          <w:lang w:val="sr-Cyrl-BA"/>
        </w:rPr>
        <w:t>Датум:</w:t>
      </w:r>
      <w:r w:rsidR="00AC1785" w:rsidRPr="00A20AF9">
        <w:rPr>
          <w:rFonts w:ascii="Times New Roman" w:hAnsi="Times New Roman" w:cs="Times New Roman"/>
          <w:sz w:val="24"/>
          <w:lang w:val="sr-Cyrl-BA"/>
        </w:rPr>
        <w:t xml:space="preserve"> 2</w:t>
      </w:r>
      <w:r w:rsidR="00A20AF9" w:rsidRPr="00A20AF9">
        <w:rPr>
          <w:rFonts w:ascii="Times New Roman" w:hAnsi="Times New Roman" w:cs="Times New Roman"/>
          <w:sz w:val="24"/>
          <w:lang w:val="sr-Latn-BA"/>
        </w:rPr>
        <w:t>4</w:t>
      </w:r>
      <w:r w:rsidR="005E5935">
        <w:rPr>
          <w:rFonts w:ascii="Times New Roman" w:hAnsi="Times New Roman" w:cs="Times New Roman"/>
          <w:sz w:val="24"/>
          <w:lang w:val="sr-Latn-BA"/>
        </w:rPr>
        <w:t xml:space="preserve"> i 30.</w:t>
      </w:r>
      <w:r w:rsidR="00E55154">
        <w:rPr>
          <w:rFonts w:ascii="Times New Roman" w:hAnsi="Times New Roman" w:cs="Times New Roman"/>
          <w:sz w:val="24"/>
          <w:lang w:val="sr-Latn-BA"/>
        </w:rPr>
        <w:t>10</w:t>
      </w:r>
      <w:r w:rsidR="00AC1785" w:rsidRPr="00A20AF9">
        <w:rPr>
          <w:rFonts w:ascii="Times New Roman" w:hAnsi="Times New Roman" w:cs="Times New Roman"/>
          <w:sz w:val="24"/>
          <w:lang w:val="sr-Cyrl-BA"/>
        </w:rPr>
        <w:t>.2018</w:t>
      </w:r>
      <w:r w:rsidRPr="00A20AF9">
        <w:rPr>
          <w:rFonts w:ascii="Times New Roman" w:hAnsi="Times New Roman" w:cs="Times New Roman"/>
          <w:sz w:val="24"/>
          <w:lang w:val="sr-Cyrl-BA"/>
        </w:rPr>
        <w:t>. године</w:t>
      </w:r>
    </w:p>
    <w:p w:rsidR="00240F2E" w:rsidRPr="00A20AF9" w:rsidRDefault="00980C14" w:rsidP="00A20AF9">
      <w:pPr>
        <w:pStyle w:val="Heading2"/>
        <w:spacing w:line="240" w:lineRule="auto"/>
        <w:rPr>
          <w:rFonts w:ascii="Times New Roman" w:hAnsi="Times New Roman" w:cs="Times New Roman"/>
          <w:sz w:val="24"/>
          <w:lang w:val="sr-Cyrl-BA"/>
        </w:rPr>
      </w:pPr>
      <w:r w:rsidRPr="00A20AF9">
        <w:rPr>
          <w:rFonts w:ascii="Times New Roman" w:hAnsi="Times New Roman" w:cs="Times New Roman"/>
          <w:sz w:val="24"/>
          <w:lang w:val="sr-Cyrl-BA"/>
        </w:rPr>
        <w:t>З А П И С Н И К</w:t>
      </w:r>
    </w:p>
    <w:p w:rsidR="00240F2E" w:rsidRPr="00A20AF9" w:rsidRDefault="00980C14" w:rsidP="00A20AF9">
      <w:pPr>
        <w:pStyle w:val="Heading2"/>
        <w:spacing w:line="240" w:lineRule="auto"/>
        <w:rPr>
          <w:rFonts w:ascii="Times New Roman" w:hAnsi="Times New Roman" w:cs="Times New Roman"/>
          <w:sz w:val="24"/>
          <w:lang w:val="sr-Cyrl-BA"/>
        </w:rPr>
      </w:pPr>
      <w:r w:rsidRPr="00A20AF9">
        <w:rPr>
          <w:rFonts w:ascii="Times New Roman" w:hAnsi="Times New Roman" w:cs="Times New Roman"/>
          <w:sz w:val="24"/>
          <w:lang w:val="sr-Cyrl-BA"/>
        </w:rPr>
        <w:t>Са одржан</w:t>
      </w:r>
      <w:r w:rsidR="00AC1785" w:rsidRPr="00A20AF9">
        <w:rPr>
          <w:rFonts w:ascii="Times New Roman" w:hAnsi="Times New Roman" w:cs="Times New Roman"/>
          <w:sz w:val="24"/>
          <w:lang w:val="sr-Cyrl-BA"/>
        </w:rPr>
        <w:t xml:space="preserve">е </w:t>
      </w:r>
      <w:r w:rsidR="00E55154">
        <w:rPr>
          <w:rFonts w:ascii="Times New Roman" w:hAnsi="Times New Roman" w:cs="Times New Roman"/>
          <w:sz w:val="24"/>
          <w:lang w:val="sr-Latn-BA"/>
        </w:rPr>
        <w:t>4</w:t>
      </w:r>
      <w:r w:rsidR="00AC1785" w:rsidRPr="00A20AF9">
        <w:rPr>
          <w:rFonts w:ascii="Times New Roman" w:hAnsi="Times New Roman" w:cs="Times New Roman"/>
          <w:sz w:val="24"/>
          <w:lang w:val="sr-Cyrl-BA"/>
        </w:rPr>
        <w:t xml:space="preserve">. </w:t>
      </w:r>
      <w:r w:rsidRPr="00A20AF9">
        <w:rPr>
          <w:rFonts w:ascii="Times New Roman" w:hAnsi="Times New Roman" w:cs="Times New Roman"/>
          <w:sz w:val="24"/>
          <w:lang w:val="sr-Cyrl-BA"/>
        </w:rPr>
        <w:t xml:space="preserve"> </w:t>
      </w:r>
      <w:r w:rsidR="00AC1785" w:rsidRPr="00A20AF9">
        <w:rPr>
          <w:rFonts w:ascii="Times New Roman" w:hAnsi="Times New Roman" w:cs="Times New Roman"/>
          <w:sz w:val="24"/>
          <w:lang w:val="sr-Cyrl-BA"/>
        </w:rPr>
        <w:t xml:space="preserve">Сједнице </w:t>
      </w:r>
      <w:r w:rsidR="0083288E" w:rsidRPr="00A20AF9">
        <w:rPr>
          <w:rFonts w:ascii="Times New Roman" w:hAnsi="Times New Roman" w:cs="Times New Roman"/>
          <w:sz w:val="24"/>
          <w:lang w:val="sr-Cyrl-BA"/>
        </w:rPr>
        <w:t>У</w:t>
      </w:r>
      <w:r w:rsidR="00AC1785" w:rsidRPr="00A20AF9">
        <w:rPr>
          <w:rFonts w:ascii="Times New Roman" w:hAnsi="Times New Roman" w:cs="Times New Roman"/>
          <w:sz w:val="24"/>
          <w:lang w:val="sr-Cyrl-BA"/>
        </w:rPr>
        <w:t xml:space="preserve">правног одбора </w:t>
      </w:r>
    </w:p>
    <w:p w:rsidR="00240F2E" w:rsidRPr="00A20AF9" w:rsidRDefault="00240F2E" w:rsidP="00A20AF9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Cyrl-B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7655"/>
      </w:tblGrid>
      <w:tr w:rsidR="00240F2E" w:rsidRPr="00A20AF9" w:rsidTr="00CB24DC">
        <w:trPr>
          <w:trHeight w:val="3012"/>
        </w:trPr>
        <w:tc>
          <w:tcPr>
            <w:tcW w:w="1809" w:type="dxa"/>
          </w:tcPr>
          <w:p w:rsidR="00240F2E" w:rsidRPr="00A20AF9" w:rsidRDefault="00980C14" w:rsidP="00A20AF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 w:rsidRPr="00A20AF9">
              <w:rPr>
                <w:rFonts w:ascii="Times New Roman" w:hAnsi="Times New Roman" w:cs="Times New Roman"/>
                <w:b/>
                <w:bCs/>
                <w:sz w:val="24"/>
                <w:lang w:val="sr-Cyrl-BA"/>
              </w:rPr>
              <w:t xml:space="preserve">Дневни ред: </w:t>
            </w:r>
            <w:r w:rsidRPr="00A20AF9">
              <w:rPr>
                <w:rFonts w:ascii="Times New Roman" w:hAnsi="Times New Roman" w:cs="Times New Roman"/>
                <w:sz w:val="24"/>
                <w:lang w:val="sr-Cyrl-BA"/>
              </w:rPr>
              <w:tab/>
            </w:r>
          </w:p>
        </w:tc>
        <w:tc>
          <w:tcPr>
            <w:tcW w:w="7655" w:type="dxa"/>
          </w:tcPr>
          <w:p w:rsidR="005B3611" w:rsidRPr="005B3611" w:rsidRDefault="00E55154" w:rsidP="005B3611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551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Разматрање и усвајање записника са претходне сједнице и извјештаја о реализацији закључака и одлука и то:</w:t>
            </w:r>
            <w:r w:rsidRPr="00E551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br/>
              <w:t xml:space="preserve">а) Уговор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</w:t>
            </w:r>
            <w:r w:rsidRPr="00E551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закупу Клашника</w:t>
            </w:r>
            <w:r w:rsidRPr="00E551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br/>
              <w:t xml:space="preserve">б) Извјештај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</w:t>
            </w:r>
            <w:r w:rsidRPr="00E551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одржаном 21. Купу Бања Лука</w:t>
            </w:r>
            <w:r w:rsidRPr="00E551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br/>
              <w:t>2. Приједлог Програм управљања рибарским подручјем за 2019. годину.</w:t>
            </w:r>
            <w:r w:rsidRPr="00E551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br/>
              <w:t>3. Разматрање продужења уговора са:</w:t>
            </w:r>
            <w:r w:rsidRPr="00E551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br/>
              <w:t>а) Рибогојцем</w:t>
            </w:r>
            <w:r w:rsidRPr="00E551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br/>
              <w:t>б) Адвокатом Ћопићем</w:t>
            </w:r>
            <w:r w:rsidRPr="00E5515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br/>
              <w:t>4. Остала питања</w:t>
            </w:r>
            <w:r w:rsidR="000816E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:</w:t>
            </w:r>
          </w:p>
          <w:p w:rsidR="00876A72" w:rsidRDefault="00876A72" w:rsidP="005B3611">
            <w:pPr>
              <w:pStyle w:val="ListParagraph"/>
              <w:tabs>
                <w:tab w:val="left" w:pos="34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а) </w:t>
            </w:r>
            <w:r w:rsidR="005B361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Постављање табле граница рибарског подручја са Мркоњић градом- Кајкут (24.10.)</w:t>
            </w:r>
          </w:p>
          <w:p w:rsidR="00876A72" w:rsidRDefault="00876A72" w:rsidP="005B3611">
            <w:pPr>
              <w:pStyle w:val="ListParagraph"/>
              <w:tabs>
                <w:tab w:val="left" w:pos="34"/>
                <w:tab w:val="left" w:pos="176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б) </w:t>
            </w:r>
            <w:r w:rsidR="005B361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Увид у комплетну документацију друштва –Вулета (30.10.)</w:t>
            </w:r>
          </w:p>
          <w:p w:rsidR="000816E5" w:rsidRDefault="000816E5" w:rsidP="005B3611">
            <w:pPr>
              <w:pStyle w:val="ListParagraph"/>
              <w:tabs>
                <w:tab w:val="left" w:pos="34"/>
                <w:tab w:val="left" w:pos="176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в) </w:t>
            </w:r>
            <w:r w:rsidR="005B361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Сазивање сједница УО-Вулета (30.10.)</w:t>
            </w:r>
          </w:p>
          <w:p w:rsidR="000816E5" w:rsidRDefault="000816E5" w:rsidP="005B3611">
            <w:pPr>
              <w:pStyle w:val="ListParagraph"/>
              <w:tabs>
                <w:tab w:val="left" w:pos="34"/>
                <w:tab w:val="left" w:pos="176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г) </w:t>
            </w:r>
            <w:r w:rsidR="005B361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Попис имовине и документације-Вулета (30.10.)</w:t>
            </w:r>
          </w:p>
          <w:p w:rsidR="000816E5" w:rsidRDefault="000816E5" w:rsidP="005B3611">
            <w:pPr>
              <w:pStyle w:val="ListParagraph"/>
              <w:tabs>
                <w:tab w:val="left" w:pos="34"/>
                <w:tab w:val="left" w:pos="176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B361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д)</w:t>
            </w:r>
            <w:r w:rsidRPr="005B3611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BA"/>
              </w:rPr>
              <w:t xml:space="preserve"> </w:t>
            </w:r>
            <w:r w:rsidR="005B361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Интерна ревизија(рок израде 15 дана) </w:t>
            </w:r>
            <w:r w:rsidR="005B3611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-</w:t>
            </w:r>
            <w:r w:rsidR="005B361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Вулета (30.10.)</w:t>
            </w:r>
          </w:p>
          <w:p w:rsidR="005B3611" w:rsidRPr="005B3611" w:rsidRDefault="005B3611" w:rsidP="005B3611">
            <w:pPr>
              <w:pStyle w:val="ListParagraph"/>
              <w:tabs>
                <w:tab w:val="left" w:pos="34"/>
                <w:tab w:val="left" w:pos="176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е) Истраживање о бројности младице- Шурлан(30.10.)</w:t>
            </w:r>
          </w:p>
        </w:tc>
      </w:tr>
      <w:tr w:rsidR="00240F2E" w:rsidRPr="00A20AF9" w:rsidTr="00CB24DC">
        <w:trPr>
          <w:trHeight w:val="581"/>
        </w:trPr>
        <w:tc>
          <w:tcPr>
            <w:tcW w:w="1809" w:type="dxa"/>
          </w:tcPr>
          <w:p w:rsidR="00240F2E" w:rsidRDefault="00980C14" w:rsidP="00A2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lang w:val="sr-Cyrl-BA"/>
              </w:rPr>
            </w:pPr>
            <w:r w:rsidRPr="00A20AF9">
              <w:rPr>
                <w:rFonts w:ascii="Times New Roman" w:hAnsi="Times New Roman" w:cs="Times New Roman"/>
                <w:b/>
                <w:bCs/>
                <w:sz w:val="24"/>
                <w:lang w:val="sr-Cyrl-BA"/>
              </w:rPr>
              <w:t>Учесници:</w:t>
            </w:r>
          </w:p>
          <w:p w:rsidR="00942B4B" w:rsidRDefault="00942B4B" w:rsidP="00A20AF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</w:p>
          <w:p w:rsidR="00942B4B" w:rsidRPr="00A20AF9" w:rsidRDefault="00942B4B" w:rsidP="00A20AF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</w:p>
        </w:tc>
        <w:tc>
          <w:tcPr>
            <w:tcW w:w="7655" w:type="dxa"/>
          </w:tcPr>
          <w:p w:rsidR="00240F2E" w:rsidRPr="00E55154" w:rsidRDefault="00AC1785" w:rsidP="00E55154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 w:rsidRPr="00A20AF9">
              <w:rPr>
                <w:rFonts w:ascii="Times New Roman" w:hAnsi="Times New Roman" w:cs="Times New Roman"/>
                <w:sz w:val="24"/>
                <w:lang w:val="sr-Cyrl-BA"/>
              </w:rPr>
              <w:t xml:space="preserve">Милован Живковић, Синиша Бајић, Маринко </w:t>
            </w:r>
            <w:r w:rsidR="003C2B7A" w:rsidRPr="00A20AF9">
              <w:rPr>
                <w:rFonts w:ascii="Times New Roman" w:hAnsi="Times New Roman" w:cs="Times New Roman"/>
                <w:sz w:val="24"/>
                <w:lang w:val="sr-Cyrl-BA"/>
              </w:rPr>
              <w:t>П</w:t>
            </w:r>
            <w:r w:rsidRPr="00A20AF9">
              <w:rPr>
                <w:rFonts w:ascii="Times New Roman" w:hAnsi="Times New Roman" w:cs="Times New Roman"/>
                <w:sz w:val="24"/>
                <w:lang w:val="sr-Cyrl-BA"/>
              </w:rPr>
              <w:t>оповић, Ненад Кајкут,  Борјан Дабић, Владо Керкез, Бојан Шурлан</w:t>
            </w:r>
            <w:r w:rsidR="00E55154">
              <w:rPr>
                <w:rFonts w:ascii="Times New Roman" w:hAnsi="Times New Roman" w:cs="Times New Roman"/>
                <w:sz w:val="24"/>
                <w:lang w:val="sr-Latn-BA"/>
              </w:rPr>
              <w:t>,</w:t>
            </w:r>
            <w:r w:rsidR="00E55154" w:rsidRPr="00A20AF9">
              <w:rPr>
                <w:rFonts w:ascii="Times New Roman" w:hAnsi="Times New Roman" w:cs="Times New Roman"/>
                <w:sz w:val="24"/>
                <w:lang w:val="sr-Cyrl-BA"/>
              </w:rPr>
              <w:t xml:space="preserve"> Јово Вулета</w:t>
            </w:r>
            <w:r w:rsidR="00E55154">
              <w:rPr>
                <w:rFonts w:ascii="Times New Roman" w:hAnsi="Times New Roman" w:cs="Times New Roman"/>
                <w:sz w:val="24"/>
                <w:lang w:val="sr-Latn-BA"/>
              </w:rPr>
              <w:t>(</w:t>
            </w:r>
            <w:r w:rsidR="00E55154">
              <w:rPr>
                <w:rFonts w:ascii="Times New Roman" w:hAnsi="Times New Roman" w:cs="Times New Roman"/>
                <w:sz w:val="24"/>
                <w:lang w:val="sr-Cyrl-BA"/>
              </w:rPr>
              <w:t>дошао у 20,00 часова</w:t>
            </w:r>
            <w:r w:rsidR="00942B4B">
              <w:rPr>
                <w:rFonts w:ascii="Times New Roman" w:hAnsi="Times New Roman" w:cs="Times New Roman"/>
                <w:sz w:val="24"/>
                <w:lang w:val="sr-Cyrl-BA"/>
              </w:rPr>
              <w:t xml:space="preserve"> 24.10.</w:t>
            </w:r>
            <w:r w:rsidR="00E55154">
              <w:rPr>
                <w:rFonts w:ascii="Times New Roman" w:hAnsi="Times New Roman" w:cs="Times New Roman"/>
                <w:sz w:val="24"/>
                <w:lang w:val="sr-Cyrl-BA"/>
              </w:rPr>
              <w:t>)</w:t>
            </w:r>
            <w:r w:rsidR="00942B4B">
              <w:rPr>
                <w:rFonts w:ascii="Times New Roman" w:hAnsi="Times New Roman" w:cs="Times New Roman"/>
                <w:sz w:val="24"/>
                <w:lang w:val="sr-Cyrl-BA"/>
              </w:rPr>
              <w:t xml:space="preserve"> На други дио сједнице 30.10. сви чланови УО су дошли у 19.00 часова</w:t>
            </w:r>
          </w:p>
        </w:tc>
      </w:tr>
      <w:tr w:rsidR="006C33EF" w:rsidRPr="00A20AF9" w:rsidTr="00CB24DC">
        <w:trPr>
          <w:trHeight w:val="581"/>
        </w:trPr>
        <w:tc>
          <w:tcPr>
            <w:tcW w:w="1809" w:type="dxa"/>
          </w:tcPr>
          <w:p w:rsidR="006C33EF" w:rsidRDefault="006C33EF" w:rsidP="00EC1AA1">
            <w:pPr>
              <w:pStyle w:val="Heading1"/>
              <w:spacing w:line="240" w:lineRule="auto"/>
              <w:ind w:right="-108"/>
              <w:rPr>
                <w:rFonts w:ascii="Times New Roman" w:hAnsi="Times New Roman" w:cs="Times New Roman"/>
                <w:bCs/>
                <w:sz w:val="24"/>
                <w:lang w:val="sr-Cyrl-BA"/>
              </w:rPr>
            </w:pPr>
            <w:r w:rsidRPr="00A20AF9">
              <w:rPr>
                <w:rFonts w:ascii="Times New Roman" w:hAnsi="Times New Roman" w:cs="Times New Roman"/>
                <w:bCs/>
                <w:sz w:val="24"/>
                <w:lang w:val="sr-Cyrl-BA"/>
              </w:rPr>
              <w:t>Датум и мјесто састанка:</w:t>
            </w:r>
          </w:p>
          <w:p w:rsidR="006C33EF" w:rsidRPr="00942B4B" w:rsidRDefault="006C33EF" w:rsidP="00EC1AA1">
            <w:pPr>
              <w:rPr>
                <w:lang w:val="sr-Cyrl-BA"/>
              </w:rPr>
            </w:pPr>
          </w:p>
        </w:tc>
        <w:tc>
          <w:tcPr>
            <w:tcW w:w="7655" w:type="dxa"/>
          </w:tcPr>
          <w:p w:rsidR="006C33EF" w:rsidRDefault="006C33EF" w:rsidP="00EC1AA1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 xml:space="preserve">Сједница одржана у два дијела. Први дио одржан </w:t>
            </w:r>
            <w:r w:rsidRPr="00A20AF9">
              <w:rPr>
                <w:rFonts w:ascii="Times New Roman" w:hAnsi="Times New Roman" w:cs="Times New Roman"/>
                <w:sz w:val="24"/>
                <w:lang w:val="sr-Cyrl-BA"/>
              </w:rPr>
              <w:t>2</w:t>
            </w:r>
            <w:r w:rsidRPr="00A20AF9">
              <w:rPr>
                <w:rFonts w:ascii="Times New Roman" w:hAnsi="Times New Roman" w:cs="Times New Roman"/>
                <w:sz w:val="24"/>
                <w:lang w:val="sr-Latn-BA"/>
              </w:rPr>
              <w:t>4</w:t>
            </w:r>
            <w:r w:rsidRPr="00A20AF9">
              <w:rPr>
                <w:rFonts w:ascii="Times New Roman" w:hAnsi="Times New Roman" w:cs="Times New Roman"/>
                <w:sz w:val="24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sr-Cyrl-BA"/>
              </w:rPr>
              <w:t>10</w:t>
            </w:r>
            <w:r w:rsidRPr="00A20AF9">
              <w:rPr>
                <w:rFonts w:ascii="Times New Roman" w:hAnsi="Times New Roman" w:cs="Times New Roman"/>
                <w:sz w:val="24"/>
                <w:lang w:val="sr-Cyrl-BA"/>
              </w:rPr>
              <w:t>.2018.</w:t>
            </w:r>
            <w:r>
              <w:rPr>
                <w:rFonts w:ascii="Times New Roman" w:hAnsi="Times New Roman" w:cs="Times New Roman"/>
                <w:sz w:val="24"/>
                <w:lang w:val="sr-Cyrl-BA"/>
              </w:rPr>
              <w:t xml:space="preserve"> </w:t>
            </w:r>
            <w:r w:rsidRPr="00A20AF9">
              <w:rPr>
                <w:rFonts w:ascii="Times New Roman" w:hAnsi="Times New Roman" w:cs="Times New Roman"/>
                <w:sz w:val="24"/>
                <w:lang w:val="sr-Cyrl-BA"/>
              </w:rPr>
              <w:t>године, у просторијама Друштва</w:t>
            </w:r>
            <w:r>
              <w:rPr>
                <w:rFonts w:ascii="Times New Roman" w:hAnsi="Times New Roman" w:cs="Times New Roman"/>
                <w:sz w:val="24"/>
                <w:lang w:val="sr-Cyrl-BA"/>
              </w:rPr>
              <w:t xml:space="preserve"> са почетком у 19,00 часова и трајао је до20,00 часова.</w:t>
            </w:r>
          </w:p>
          <w:p w:rsidR="006C33EF" w:rsidRPr="00A20AF9" w:rsidRDefault="006C33EF" w:rsidP="00EC1AA1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Други  дио је одржан 30.10.2018. са почетком у 19,00 часова и трајао је до 21,50 часова.</w:t>
            </w:r>
          </w:p>
        </w:tc>
      </w:tr>
      <w:tr w:rsidR="006C33EF" w:rsidRPr="00A20AF9" w:rsidTr="00CB24DC">
        <w:trPr>
          <w:trHeight w:val="581"/>
        </w:trPr>
        <w:tc>
          <w:tcPr>
            <w:tcW w:w="1809" w:type="dxa"/>
          </w:tcPr>
          <w:p w:rsidR="006C33EF" w:rsidRPr="004F6E9D" w:rsidRDefault="006C33EF" w:rsidP="006C33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lang w:val="sr-Cyrl-BA"/>
              </w:rPr>
            </w:pPr>
            <w:r w:rsidRPr="004F6E9D">
              <w:rPr>
                <w:rFonts w:ascii="Times New Roman" w:hAnsi="Times New Roman" w:cs="Times New Roman"/>
                <w:b/>
                <w:bCs/>
                <w:sz w:val="24"/>
                <w:lang w:val="sr-Cyrl-BA"/>
              </w:rPr>
              <w:t>Дискусије, приједлози и закључци:</w:t>
            </w:r>
          </w:p>
          <w:p w:rsidR="006C33EF" w:rsidRPr="00942B4B" w:rsidRDefault="006C33EF" w:rsidP="00942B4B">
            <w:pPr>
              <w:rPr>
                <w:lang w:val="sr-Cyrl-BA"/>
              </w:rPr>
            </w:pPr>
          </w:p>
        </w:tc>
        <w:tc>
          <w:tcPr>
            <w:tcW w:w="7655" w:type="dxa"/>
          </w:tcPr>
          <w:p w:rsidR="006C33EF" w:rsidRDefault="006C33EF" w:rsidP="00E91309">
            <w:pPr>
              <w:tabs>
                <w:tab w:val="left" w:pos="34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lang w:val="sr-Cyrl-BA"/>
              </w:rPr>
            </w:pPr>
            <w:r w:rsidRPr="00217EA2">
              <w:rPr>
                <w:rFonts w:ascii="Times New Roman" w:hAnsi="Times New Roman" w:cs="Times New Roman"/>
                <w:b/>
                <w:sz w:val="24"/>
                <w:lang w:val="sr-Cyrl-BA"/>
              </w:rPr>
              <w:t>Ад.1.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BA"/>
              </w:rPr>
              <w:t>Ј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 xml:space="preserve">едногласно усвојен записник са предходне </w:t>
            </w:r>
            <w:r>
              <w:rPr>
                <w:rFonts w:ascii="Times New Roman" w:hAnsi="Times New Roman" w:cs="Times New Roman"/>
                <w:sz w:val="24"/>
                <w:lang w:val="sr-Cyrl-BA"/>
              </w:rPr>
              <w:t>3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sr-Latn-BA"/>
              </w:rPr>
              <w:t xml:space="preserve"> 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>Редовне</w:t>
            </w:r>
            <w:r>
              <w:rPr>
                <w:rFonts w:ascii="Times New Roman" w:hAnsi="Times New Roman" w:cs="Times New Roman"/>
                <w:sz w:val="24"/>
                <w:lang w:val="sr-Cyrl-BA"/>
              </w:rPr>
              <w:t xml:space="preserve"> 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>сједнице</w:t>
            </w:r>
            <w:r>
              <w:rPr>
                <w:rFonts w:ascii="Times New Roman" w:hAnsi="Times New Roman" w:cs="Times New Roman"/>
                <w:sz w:val="24"/>
                <w:lang w:val="sr-Cyrl-BA"/>
              </w:rPr>
              <w:t xml:space="preserve"> 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>УО</w:t>
            </w:r>
            <w:r>
              <w:rPr>
                <w:rFonts w:ascii="Times New Roman" w:hAnsi="Times New Roman" w:cs="Times New Roman"/>
                <w:sz w:val="24"/>
                <w:lang w:val="sr-Cyrl-BA"/>
              </w:rPr>
              <w:t xml:space="preserve"> уз сугестију да се у записник  дода и вријеме почетка и завршетка сједнице.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 xml:space="preserve"> 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br/>
              <w:t xml:space="preserve">а) </w:t>
            </w:r>
            <w:r w:rsidRPr="00E55154">
              <w:rPr>
                <w:rFonts w:ascii="Times New Roman" w:hAnsi="Times New Roman" w:cs="Times New Roman"/>
                <w:sz w:val="24"/>
                <w:lang w:val="sr-Latn-CS"/>
              </w:rPr>
              <w:t xml:space="preserve">Уговор </w:t>
            </w:r>
            <w:r>
              <w:rPr>
                <w:rFonts w:ascii="Times New Roman" w:hAnsi="Times New Roman" w:cs="Times New Roman"/>
                <w:sz w:val="24"/>
                <w:lang w:val="sr-Cyrl-BA"/>
              </w:rPr>
              <w:t>о</w:t>
            </w:r>
            <w:r w:rsidRPr="00E55154">
              <w:rPr>
                <w:rFonts w:ascii="Times New Roman" w:hAnsi="Times New Roman" w:cs="Times New Roman"/>
                <w:sz w:val="24"/>
                <w:lang w:val="sr-Latn-CS"/>
              </w:rPr>
              <w:t xml:space="preserve"> закупу Клашника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 xml:space="preserve"> </w:t>
            </w:r>
            <w:r w:rsidR="00E91309">
              <w:rPr>
                <w:rFonts w:ascii="Times New Roman" w:hAnsi="Times New Roman" w:cs="Times New Roman"/>
                <w:sz w:val="24"/>
                <w:lang w:val="sr-Cyrl-BA"/>
              </w:rPr>
              <w:t>усаглашен са Закупцем и спреман за потписивање. Треба га потписати до краја седмице и направити Нотарски отправак.</w:t>
            </w:r>
          </w:p>
          <w:p w:rsidR="00E91309" w:rsidRPr="00E91309" w:rsidRDefault="00E91309" w:rsidP="006C33EF">
            <w:pPr>
              <w:tabs>
                <w:tab w:val="left" w:pos="34"/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lang w:val="sr-Cyrl-BA"/>
              </w:rPr>
            </w:pPr>
            <w:r w:rsidRPr="00E91309">
              <w:rPr>
                <w:rFonts w:ascii="Times New Roman" w:hAnsi="Times New Roman" w:cs="Times New Roman"/>
                <w:sz w:val="24"/>
                <w:lang w:val="sr-Cyrl-BA"/>
              </w:rPr>
              <w:t>Информација усвојена једногласно.</w:t>
            </w:r>
          </w:p>
          <w:p w:rsidR="00E91309" w:rsidRPr="00F35284" w:rsidRDefault="006C33EF" w:rsidP="00F35284">
            <w:pPr>
              <w:tabs>
                <w:tab w:val="left" w:pos="34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lang w:val="sr-Latn-BA"/>
              </w:rPr>
            </w:pP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 xml:space="preserve">б) </w:t>
            </w:r>
            <w:r w:rsidRPr="00E55154">
              <w:rPr>
                <w:rFonts w:ascii="Times New Roman" w:hAnsi="Times New Roman" w:cs="Times New Roman"/>
                <w:sz w:val="24"/>
                <w:lang w:val="sr-Latn-CS"/>
              </w:rPr>
              <w:t xml:space="preserve">Извјештај </w:t>
            </w:r>
            <w:r>
              <w:rPr>
                <w:rFonts w:ascii="Times New Roman" w:hAnsi="Times New Roman" w:cs="Times New Roman"/>
                <w:sz w:val="24"/>
                <w:lang w:val="sr-Cyrl-BA"/>
              </w:rPr>
              <w:t>о</w:t>
            </w:r>
            <w:r w:rsidRPr="00E55154">
              <w:rPr>
                <w:rFonts w:ascii="Times New Roman" w:hAnsi="Times New Roman" w:cs="Times New Roman"/>
                <w:sz w:val="24"/>
                <w:lang w:val="sr-Latn-CS"/>
              </w:rPr>
              <w:t xml:space="preserve"> одржаном 21. Купу Бања Лука</w:t>
            </w:r>
            <w:r>
              <w:rPr>
                <w:rFonts w:ascii="Times New Roman" w:hAnsi="Times New Roman" w:cs="Times New Roman"/>
                <w:sz w:val="24"/>
                <w:lang w:val="sr-Cyrl-BA"/>
              </w:rPr>
              <w:t xml:space="preserve"> усвојен једногласно.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br/>
            </w:r>
            <w:r w:rsidR="00C95830">
              <w:rPr>
                <w:rFonts w:ascii="Times New Roman" w:hAnsi="Times New Roman" w:cs="Times New Roman"/>
                <w:b/>
                <w:sz w:val="24"/>
                <w:lang w:val="sr-Cyrl-BA"/>
              </w:rPr>
              <w:t>Ад.</w:t>
            </w:r>
            <w:r w:rsidRPr="00217EA2">
              <w:rPr>
                <w:rFonts w:ascii="Times New Roman" w:hAnsi="Times New Roman" w:cs="Times New Roman"/>
                <w:b/>
                <w:sz w:val="24"/>
                <w:lang w:val="sr-Cyrl-BA"/>
              </w:rPr>
              <w:t>2.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 xml:space="preserve"> </w:t>
            </w:r>
            <w:r w:rsidR="00E91309" w:rsidRPr="00E55154">
              <w:rPr>
                <w:rFonts w:ascii="Times New Roman" w:hAnsi="Times New Roman" w:cs="Times New Roman"/>
                <w:sz w:val="24"/>
                <w:lang w:val="sr-Latn-CS"/>
              </w:rPr>
              <w:t>Приједлог Програм управљања риба</w:t>
            </w:r>
            <w:r w:rsidR="000816E5">
              <w:rPr>
                <w:rFonts w:ascii="Times New Roman" w:hAnsi="Times New Roman" w:cs="Times New Roman"/>
                <w:sz w:val="24"/>
                <w:lang w:val="sr-Latn-CS"/>
              </w:rPr>
              <w:t xml:space="preserve">рским подручјем за 2019. </w:t>
            </w:r>
            <w:r w:rsidR="000816E5">
              <w:rPr>
                <w:rFonts w:ascii="Times New Roman" w:hAnsi="Times New Roman" w:cs="Times New Roman"/>
                <w:sz w:val="24"/>
                <w:lang w:val="sr-Cyrl-BA"/>
              </w:rPr>
              <w:t>г</w:t>
            </w:r>
            <w:r w:rsidR="000816E5">
              <w:rPr>
                <w:rFonts w:ascii="Times New Roman" w:hAnsi="Times New Roman" w:cs="Times New Roman"/>
                <w:sz w:val="24"/>
                <w:lang w:val="sr-Latn-CS"/>
              </w:rPr>
              <w:t>одину</w:t>
            </w:r>
            <w:r w:rsidR="000816E5">
              <w:rPr>
                <w:rFonts w:ascii="Times New Roman" w:hAnsi="Times New Roman" w:cs="Times New Roman"/>
                <w:sz w:val="24"/>
                <w:lang w:val="sr-Cyrl-BA"/>
              </w:rPr>
              <w:t xml:space="preserve"> </w:t>
            </w:r>
            <w:r w:rsidR="00E91309">
              <w:rPr>
                <w:rFonts w:ascii="Times New Roman" w:hAnsi="Times New Roman" w:cs="Times New Roman"/>
                <w:sz w:val="24"/>
                <w:lang w:val="sr-Cyrl-BA"/>
              </w:rPr>
              <w:t>разматран на сједници 30.10.</w:t>
            </w:r>
            <w:r w:rsidR="000816E5">
              <w:rPr>
                <w:rFonts w:ascii="Times New Roman" w:hAnsi="Times New Roman" w:cs="Times New Roman"/>
                <w:sz w:val="24"/>
                <w:lang w:val="sr-Cyrl-BA"/>
              </w:rPr>
              <w:t xml:space="preserve"> и уз дате измјене усвојен једногласно.</w:t>
            </w:r>
            <w:r w:rsidR="00E91309" w:rsidRPr="00E55154">
              <w:rPr>
                <w:rFonts w:ascii="Times New Roman" w:hAnsi="Times New Roman" w:cs="Times New Roman"/>
                <w:sz w:val="24"/>
                <w:lang w:val="sr-Latn-CS"/>
              </w:rPr>
              <w:br/>
            </w:r>
            <w:r w:rsidRPr="00217EA2">
              <w:rPr>
                <w:rFonts w:ascii="Times New Roman" w:hAnsi="Times New Roman" w:cs="Times New Roman"/>
                <w:b/>
                <w:sz w:val="24"/>
                <w:lang w:val="sr-Cyrl-BA"/>
              </w:rPr>
              <w:t>Ад.3.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 xml:space="preserve"> </w:t>
            </w:r>
            <w:r w:rsidR="00E91309" w:rsidRPr="00E55154">
              <w:rPr>
                <w:rFonts w:ascii="Times New Roman" w:hAnsi="Times New Roman" w:cs="Times New Roman"/>
                <w:sz w:val="24"/>
                <w:lang w:val="sr-Latn-CS"/>
              </w:rPr>
              <w:t>Разматрање продужења уговора са:</w:t>
            </w:r>
          </w:p>
          <w:p w:rsidR="00040BE0" w:rsidRDefault="00E91309" w:rsidP="00E91309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 w:rsidRPr="00E55154">
              <w:rPr>
                <w:rFonts w:ascii="Times New Roman" w:hAnsi="Times New Roman" w:cs="Times New Roman"/>
                <w:sz w:val="24"/>
                <w:lang w:val="sr-Latn-CS"/>
              </w:rPr>
              <w:t>а) Рибогојцем</w:t>
            </w:r>
          </w:p>
          <w:p w:rsidR="00E01B19" w:rsidRDefault="00E01B19" w:rsidP="005B3611">
            <w:pPr>
              <w:tabs>
                <w:tab w:val="left" w:pos="220"/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Закључак:</w:t>
            </w:r>
          </w:p>
          <w:p w:rsidR="00F35284" w:rsidRDefault="00E01B19" w:rsidP="005B3611">
            <w:pPr>
              <w:tabs>
                <w:tab w:val="left" w:pos="220"/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 xml:space="preserve">Уговор са досадашњим рибогојцем Дарком Ђурђевићем се неће продужити. Обављени су разговори са новим рибогојцем Смиљанић Предрагом и договорени услови рада. </w:t>
            </w:r>
          </w:p>
          <w:p w:rsidR="00E01B19" w:rsidRDefault="00E01B19" w:rsidP="005B3611">
            <w:pPr>
              <w:tabs>
                <w:tab w:val="left" w:pos="220"/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 xml:space="preserve">Борјан треба да припреми </w:t>
            </w:r>
            <w:r w:rsidR="00F35284">
              <w:rPr>
                <w:rFonts w:ascii="Times New Roman" w:hAnsi="Times New Roman" w:cs="Times New Roman"/>
                <w:sz w:val="24"/>
                <w:lang w:val="sr-Cyrl-BA"/>
              </w:rPr>
              <w:t xml:space="preserve">обавијештење о не продужавању </w:t>
            </w:r>
            <w:r>
              <w:rPr>
                <w:rFonts w:ascii="Times New Roman" w:hAnsi="Times New Roman" w:cs="Times New Roman"/>
                <w:sz w:val="24"/>
                <w:lang w:val="sr-Cyrl-BA"/>
              </w:rPr>
              <w:t xml:space="preserve">уговор са </w:t>
            </w:r>
            <w:r w:rsidR="00F35284">
              <w:rPr>
                <w:rFonts w:ascii="Times New Roman" w:hAnsi="Times New Roman" w:cs="Times New Roman"/>
                <w:sz w:val="24"/>
                <w:lang w:val="sr-Cyrl-BA"/>
              </w:rPr>
              <w:t xml:space="preserve">старим рибогојцем и уговор са </w:t>
            </w:r>
            <w:r>
              <w:rPr>
                <w:rFonts w:ascii="Times New Roman" w:hAnsi="Times New Roman" w:cs="Times New Roman"/>
                <w:sz w:val="24"/>
                <w:lang w:val="sr-Cyrl-BA"/>
              </w:rPr>
              <w:t>новим рибогојцем који треба да ступи на снагу 15.11. 2018. године.</w:t>
            </w:r>
          </w:p>
          <w:p w:rsidR="00E01B19" w:rsidRDefault="00E01B19" w:rsidP="005B3611">
            <w:pPr>
              <w:tabs>
                <w:tab w:val="left" w:pos="220"/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 xml:space="preserve">Комисија </w:t>
            </w:r>
            <w:r w:rsidR="00F35284">
              <w:rPr>
                <w:rFonts w:ascii="Times New Roman" w:hAnsi="Times New Roman" w:cs="Times New Roman"/>
                <w:sz w:val="24"/>
                <w:lang w:val="sr-Cyrl-BA"/>
              </w:rPr>
              <w:t xml:space="preserve">у саставу Биљана Петровић, Жељко Марковић, Владо Керкез и Бојан Шурлан </w:t>
            </w:r>
            <w:r>
              <w:rPr>
                <w:rFonts w:ascii="Times New Roman" w:hAnsi="Times New Roman" w:cs="Times New Roman"/>
                <w:sz w:val="24"/>
                <w:lang w:val="sr-Cyrl-BA"/>
              </w:rPr>
              <w:t xml:space="preserve">треба прије тога да изврши </w:t>
            </w:r>
            <w:r w:rsidR="00F35284">
              <w:rPr>
                <w:rFonts w:ascii="Times New Roman" w:hAnsi="Times New Roman" w:cs="Times New Roman"/>
                <w:sz w:val="24"/>
                <w:lang w:val="sr-Cyrl-BA"/>
              </w:rPr>
              <w:t>попис и примопредају дужности између рибогојаца.</w:t>
            </w:r>
          </w:p>
          <w:p w:rsidR="00E91309" w:rsidRDefault="00E91309" w:rsidP="00E91309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 w:rsidRPr="00E55154">
              <w:rPr>
                <w:rFonts w:ascii="Times New Roman" w:hAnsi="Times New Roman" w:cs="Times New Roman"/>
                <w:sz w:val="24"/>
                <w:lang w:val="sr-Latn-CS"/>
              </w:rPr>
              <w:br/>
            </w:r>
            <w:r w:rsidRPr="00E55154">
              <w:rPr>
                <w:rFonts w:ascii="Times New Roman" w:hAnsi="Times New Roman" w:cs="Times New Roman"/>
                <w:sz w:val="24"/>
                <w:lang w:val="sr-Latn-CS"/>
              </w:rPr>
              <w:lastRenderedPageBreak/>
              <w:t>б) Адвокатом Ћопићем</w:t>
            </w:r>
          </w:p>
          <w:p w:rsidR="00E91309" w:rsidRDefault="00040BE0" w:rsidP="00C95830">
            <w:pPr>
              <w:tabs>
                <w:tab w:val="left" w:pos="220"/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По питању наставка сарадње са адвокатом Ћопићем једногласно су донешени слиједећи закључци:</w:t>
            </w:r>
          </w:p>
          <w:p w:rsidR="00040BE0" w:rsidRDefault="00040BE0" w:rsidP="00C95830">
            <w:pPr>
              <w:tabs>
                <w:tab w:val="left" w:pos="220"/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-да се од Ћопића зараћи пресјек стања предмета са 01.11.2018.године;</w:t>
            </w:r>
          </w:p>
          <w:p w:rsidR="00040BE0" w:rsidRDefault="00040BE0" w:rsidP="00C95830">
            <w:pPr>
              <w:tabs>
                <w:tab w:val="left" w:pos="220"/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- да након тога Борјан и Синиша обаве разговор са њим и виде да ли он и колико може да настави даље са радом</w:t>
            </w:r>
            <w:r w:rsidR="00E01B19">
              <w:rPr>
                <w:rFonts w:ascii="Times New Roman" w:hAnsi="Times New Roman" w:cs="Times New Roman"/>
                <w:sz w:val="24"/>
                <w:lang w:val="sr-Cyrl-BA"/>
              </w:rPr>
              <w:t>;</w:t>
            </w:r>
          </w:p>
          <w:p w:rsidR="00E91309" w:rsidRDefault="00040BE0" w:rsidP="00F35284">
            <w:pPr>
              <w:tabs>
                <w:tab w:val="left" w:pos="220"/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- да нам достави све копије пресуда у споровима које је он водио</w:t>
            </w:r>
            <w:r w:rsidR="00E01B19">
              <w:rPr>
                <w:rFonts w:ascii="Times New Roman" w:hAnsi="Times New Roman" w:cs="Times New Roman"/>
                <w:sz w:val="24"/>
                <w:lang w:val="sr-Cyrl-BA"/>
              </w:rPr>
              <w:t>;</w:t>
            </w:r>
            <w:r w:rsidR="00E91309" w:rsidRPr="00E55154">
              <w:rPr>
                <w:rFonts w:ascii="Times New Roman" w:hAnsi="Times New Roman" w:cs="Times New Roman"/>
                <w:sz w:val="24"/>
                <w:lang w:val="sr-Latn-CS"/>
              </w:rPr>
              <w:br/>
            </w:r>
            <w:r w:rsidR="000816E5">
              <w:rPr>
                <w:rFonts w:ascii="Times New Roman" w:hAnsi="Times New Roman" w:cs="Times New Roman"/>
                <w:b/>
                <w:sz w:val="24"/>
                <w:lang w:val="sr-Cyrl-BA"/>
              </w:rPr>
              <w:t>Ад.</w:t>
            </w:r>
            <w:r w:rsidR="006C33EF" w:rsidRPr="001B44DD">
              <w:rPr>
                <w:rFonts w:ascii="Times New Roman" w:hAnsi="Times New Roman" w:cs="Times New Roman"/>
                <w:b/>
                <w:sz w:val="24"/>
                <w:lang w:val="sr-Cyrl-BA"/>
              </w:rPr>
              <w:t>4.</w:t>
            </w:r>
            <w:r w:rsidR="006C33EF" w:rsidRPr="004F6E9D">
              <w:rPr>
                <w:rFonts w:ascii="Times New Roman" w:hAnsi="Times New Roman" w:cs="Times New Roman"/>
                <w:sz w:val="24"/>
                <w:lang w:val="sr-Cyrl-BA"/>
              </w:rPr>
              <w:t xml:space="preserve"> </w:t>
            </w:r>
            <w:r w:rsidR="00E91309" w:rsidRPr="00E55154">
              <w:rPr>
                <w:rFonts w:ascii="Times New Roman" w:hAnsi="Times New Roman" w:cs="Times New Roman"/>
                <w:sz w:val="24"/>
                <w:lang w:val="sr-Latn-CS"/>
              </w:rPr>
              <w:t>Остала питања.</w:t>
            </w:r>
            <w:r w:rsidR="000816E5">
              <w:rPr>
                <w:rFonts w:ascii="Times New Roman" w:hAnsi="Times New Roman" w:cs="Times New Roman"/>
                <w:sz w:val="24"/>
                <w:lang w:val="sr-Cyrl-BA"/>
              </w:rPr>
              <w:t xml:space="preserve"> </w:t>
            </w:r>
          </w:p>
          <w:p w:rsidR="000816E5" w:rsidRDefault="000816E5" w:rsidP="00F35284">
            <w:pPr>
              <w:pStyle w:val="ListParagraph"/>
              <w:tabs>
                <w:tab w:val="left" w:pos="34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816E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а) </w:t>
            </w:r>
            <w:r w:rsidR="00F3528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Постављање табле граница рибарског подручја са Мркоњић градом (сједница 24.10.)</w:t>
            </w:r>
          </w:p>
          <w:p w:rsidR="009E2191" w:rsidRDefault="009E2191" w:rsidP="00F35284">
            <w:pPr>
              <w:pStyle w:val="ListParagraph"/>
              <w:tabs>
                <w:tab w:val="left" w:pos="34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Зак</w:t>
            </w:r>
            <w:r w:rsidR="0088004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ључак:</w:t>
            </w:r>
          </w:p>
          <w:p w:rsidR="0088004D" w:rsidRPr="000816E5" w:rsidRDefault="0088004D" w:rsidP="0088004D">
            <w:pPr>
              <w:pStyle w:val="ListParagraph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Прихвата се сугестија Кајкута да се обиљежи граница рибарског подручја са Мркоњић градом како не би било несугласица око тога гдје је граница. Задужује се секретар и рибочувар Поповић Славиша да поставе таблу на мјесто разграничења.</w:t>
            </w:r>
          </w:p>
          <w:p w:rsidR="000816E5" w:rsidRDefault="000816E5" w:rsidP="000816E5">
            <w:pPr>
              <w:tabs>
                <w:tab w:val="left" w:pos="34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lang w:val="sr-Cyrl-BA"/>
              </w:rPr>
            </w:pPr>
            <w:r w:rsidRPr="000816E5">
              <w:rPr>
                <w:rFonts w:ascii="Times New Roman" w:hAnsi="Times New Roman" w:cs="Times New Roman"/>
                <w:sz w:val="24"/>
                <w:lang w:val="sr-Cyrl-BA"/>
              </w:rPr>
              <w:t xml:space="preserve">б) </w:t>
            </w:r>
            <w:r w:rsidR="00F35284" w:rsidRPr="000816E5">
              <w:rPr>
                <w:rFonts w:ascii="Times New Roman" w:hAnsi="Times New Roman" w:cs="Times New Roman"/>
                <w:sz w:val="24"/>
                <w:lang w:val="sr-Cyrl-BA"/>
              </w:rPr>
              <w:t>Увид у комплетну документацију друштва</w:t>
            </w:r>
            <w:r w:rsidR="00F35284">
              <w:rPr>
                <w:rFonts w:ascii="Times New Roman" w:hAnsi="Times New Roman" w:cs="Times New Roman"/>
                <w:sz w:val="24"/>
                <w:lang w:val="sr-Cyrl-BA"/>
              </w:rPr>
              <w:t xml:space="preserve"> (сједница 30.10.)</w:t>
            </w:r>
          </w:p>
          <w:p w:rsidR="009E2191" w:rsidRDefault="0088004D" w:rsidP="000816E5">
            <w:pPr>
              <w:tabs>
                <w:tab w:val="left" w:pos="34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Закључак:</w:t>
            </w:r>
          </w:p>
          <w:p w:rsidR="0088004D" w:rsidRPr="000816E5" w:rsidRDefault="0088004D" w:rsidP="000816E5">
            <w:pPr>
              <w:tabs>
                <w:tab w:val="left" w:pos="34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Даје се овлаштење Вулети да из може извршити увид у документацију друштва.</w:t>
            </w:r>
          </w:p>
          <w:p w:rsidR="000816E5" w:rsidRDefault="000816E5" w:rsidP="000816E5">
            <w:pPr>
              <w:tabs>
                <w:tab w:val="left" w:pos="34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lang w:val="sr-Cyrl-BA"/>
              </w:rPr>
            </w:pPr>
            <w:r w:rsidRPr="000816E5">
              <w:rPr>
                <w:rFonts w:ascii="Times New Roman" w:hAnsi="Times New Roman" w:cs="Times New Roman"/>
                <w:sz w:val="24"/>
                <w:lang w:val="sr-Cyrl-BA"/>
              </w:rPr>
              <w:t xml:space="preserve">в) </w:t>
            </w:r>
            <w:r w:rsidR="00F35284" w:rsidRPr="000816E5">
              <w:rPr>
                <w:rFonts w:ascii="Times New Roman" w:hAnsi="Times New Roman" w:cs="Times New Roman"/>
                <w:sz w:val="24"/>
                <w:lang w:val="sr-Cyrl-BA"/>
              </w:rPr>
              <w:t>Сазивање сједница УО</w:t>
            </w:r>
            <w:r w:rsidR="00F35284">
              <w:rPr>
                <w:rFonts w:ascii="Times New Roman" w:hAnsi="Times New Roman" w:cs="Times New Roman"/>
                <w:sz w:val="24"/>
                <w:lang w:val="sr-Cyrl-BA"/>
              </w:rPr>
              <w:t xml:space="preserve"> (сједница 30.10.)</w:t>
            </w:r>
          </w:p>
          <w:p w:rsidR="009E2191" w:rsidRDefault="0088004D" w:rsidP="000816E5">
            <w:pPr>
              <w:tabs>
                <w:tab w:val="left" w:pos="34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Закључак:</w:t>
            </w:r>
          </w:p>
          <w:p w:rsidR="0088004D" w:rsidRPr="000816E5" w:rsidRDefault="0088004D" w:rsidP="000816E5">
            <w:pPr>
              <w:tabs>
                <w:tab w:val="left" w:pos="34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Сједнице УО се заказују у складу са пословником о раду УО.</w:t>
            </w:r>
          </w:p>
          <w:p w:rsidR="00F35284" w:rsidRDefault="000816E5" w:rsidP="00F35284">
            <w:pPr>
              <w:tabs>
                <w:tab w:val="left" w:pos="34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 xml:space="preserve">г) </w:t>
            </w:r>
            <w:r w:rsidR="00F35284" w:rsidRPr="000816E5">
              <w:rPr>
                <w:rFonts w:ascii="Times New Roman" w:hAnsi="Times New Roman" w:cs="Times New Roman"/>
                <w:sz w:val="24"/>
                <w:lang w:val="sr-Cyrl-BA"/>
              </w:rPr>
              <w:t>Попис имовине и документације</w:t>
            </w:r>
            <w:r w:rsidR="00F35284">
              <w:rPr>
                <w:rFonts w:ascii="Times New Roman" w:hAnsi="Times New Roman" w:cs="Times New Roman"/>
                <w:sz w:val="24"/>
                <w:lang w:val="sr-Cyrl-BA"/>
              </w:rPr>
              <w:t xml:space="preserve"> (сједница 30.10.)</w:t>
            </w:r>
          </w:p>
          <w:p w:rsidR="00167754" w:rsidRDefault="00167754" w:rsidP="00F35284">
            <w:pPr>
              <w:tabs>
                <w:tab w:val="left" w:pos="34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Вулета је предложио да се попис имовине друштва уради што прије како би нови сазив УО имао представу чиме управља.</w:t>
            </w:r>
          </w:p>
          <w:p w:rsidR="00167754" w:rsidRDefault="00167754" w:rsidP="00F35284">
            <w:pPr>
              <w:tabs>
                <w:tab w:val="left" w:pos="34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Живковић рекао да примопредају не врши УО и да ће се попис урадити са 31.12.2018. године.</w:t>
            </w:r>
          </w:p>
          <w:p w:rsidR="00782369" w:rsidRPr="000816E5" w:rsidRDefault="00782369" w:rsidP="00F35284">
            <w:pPr>
              <w:tabs>
                <w:tab w:val="left" w:pos="34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Након тога је услиједило гласање о приједлогу Вулете и 4 члана УО су гласала ЗА, 4 су гласала ПРОТИВ а  1 члан УО је био СУЗДРЖАН, тако да приједлог Вулете није усвојен.</w:t>
            </w:r>
          </w:p>
          <w:p w:rsidR="00F35284" w:rsidRDefault="00F35284" w:rsidP="000816E5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д) Интерна ревизија-рок израде 15 дана (сједница 30.10.)</w:t>
            </w:r>
          </w:p>
          <w:p w:rsidR="009E2191" w:rsidRDefault="0088004D" w:rsidP="000816E5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Закључак:</w:t>
            </w:r>
          </w:p>
          <w:p w:rsidR="0088004D" w:rsidRDefault="0088004D" w:rsidP="000816E5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Даје се одобрење Вулети да бруто билансе достави ревизору и да се види колико би ревизија коштала.</w:t>
            </w:r>
          </w:p>
          <w:p w:rsidR="00F35284" w:rsidRDefault="00F35284" w:rsidP="00F35284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е) Истраживање о бројности младице (сједница 30.10.)</w:t>
            </w:r>
          </w:p>
          <w:p w:rsidR="0088004D" w:rsidRDefault="0088004D" w:rsidP="00F35284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Закључак:</w:t>
            </w:r>
          </w:p>
          <w:p w:rsidR="006C33EF" w:rsidRPr="00A20AF9" w:rsidRDefault="0088004D" w:rsidP="00F35284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 xml:space="preserve">Даје се одобрење Шурлану и Керкезу да </w:t>
            </w:r>
            <w:r w:rsidR="00167754">
              <w:rPr>
                <w:rFonts w:ascii="Times New Roman" w:hAnsi="Times New Roman" w:cs="Times New Roman"/>
                <w:sz w:val="24"/>
                <w:lang w:val="sr-Cyrl-BA"/>
              </w:rPr>
              <w:t>прате ту активност и освему обавијесте УО</w:t>
            </w:r>
            <w:r w:rsidR="006C33EF" w:rsidRPr="004F6E9D">
              <w:rPr>
                <w:rFonts w:ascii="Times New Roman" w:hAnsi="Times New Roman" w:cs="Times New Roman"/>
                <w:sz w:val="24"/>
                <w:lang w:val="sr-Cyrl-BA"/>
              </w:rPr>
              <w:br/>
            </w:r>
          </w:p>
        </w:tc>
      </w:tr>
    </w:tbl>
    <w:p w:rsidR="005E5935" w:rsidRDefault="00980C14" w:rsidP="00A20AF9">
      <w:pPr>
        <w:spacing w:after="0" w:line="240" w:lineRule="auto"/>
        <w:rPr>
          <w:rFonts w:ascii="Times New Roman" w:hAnsi="Times New Roman" w:cs="Times New Roman"/>
          <w:bCs/>
          <w:sz w:val="24"/>
          <w:lang w:val="sr-Latn-BA"/>
        </w:rPr>
      </w:pPr>
      <w:r w:rsidRPr="00A20AF9">
        <w:rPr>
          <w:rFonts w:ascii="Times New Roman" w:hAnsi="Times New Roman" w:cs="Times New Roman"/>
          <w:bCs/>
          <w:sz w:val="24"/>
          <w:lang w:val="sr-Cyrl-BA"/>
        </w:rPr>
        <w:lastRenderedPageBreak/>
        <w:t xml:space="preserve">                                                                    </w:t>
      </w:r>
      <w:r w:rsidR="00CB24DC">
        <w:rPr>
          <w:rFonts w:ascii="Times New Roman" w:hAnsi="Times New Roman" w:cs="Times New Roman"/>
          <w:bCs/>
          <w:sz w:val="24"/>
          <w:lang w:val="sr-Cyrl-BA"/>
        </w:rPr>
        <w:t xml:space="preserve">                               </w:t>
      </w:r>
      <w:r w:rsidRPr="00A20AF9">
        <w:rPr>
          <w:rFonts w:ascii="Times New Roman" w:hAnsi="Times New Roman" w:cs="Times New Roman"/>
          <w:bCs/>
          <w:sz w:val="24"/>
          <w:lang w:val="sr-Cyrl-BA"/>
        </w:rPr>
        <w:t xml:space="preserve">   </w:t>
      </w:r>
    </w:p>
    <w:p w:rsidR="005E5935" w:rsidRDefault="005E5935" w:rsidP="00A20AF9">
      <w:pPr>
        <w:spacing w:after="0" w:line="240" w:lineRule="auto"/>
        <w:rPr>
          <w:rFonts w:ascii="Times New Roman" w:hAnsi="Times New Roman" w:cs="Times New Roman"/>
          <w:bCs/>
          <w:sz w:val="24"/>
          <w:lang w:val="sr-Latn-BA"/>
        </w:rPr>
      </w:pPr>
    </w:p>
    <w:p w:rsidR="00FE049A" w:rsidRDefault="005E5935" w:rsidP="005E59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lang w:val="sr-Cyrl-BA"/>
        </w:rPr>
      </w:pPr>
      <w:r>
        <w:rPr>
          <w:rFonts w:ascii="Times New Roman" w:hAnsi="Times New Roman" w:cs="Times New Roman"/>
          <w:bCs/>
          <w:sz w:val="24"/>
          <w:lang w:val="sr-Latn-BA"/>
        </w:rPr>
        <w:t xml:space="preserve">                                                                                 </w:t>
      </w:r>
      <w:r w:rsidR="00980C14" w:rsidRPr="00A20AF9">
        <w:rPr>
          <w:rFonts w:ascii="Times New Roman" w:hAnsi="Times New Roman" w:cs="Times New Roman"/>
          <w:bCs/>
          <w:sz w:val="24"/>
          <w:lang w:val="sr-Cyrl-BA"/>
        </w:rPr>
        <w:t>Записник сачини</w:t>
      </w:r>
      <w:r w:rsidR="00EC6AE6" w:rsidRPr="00A20AF9">
        <w:rPr>
          <w:rFonts w:ascii="Times New Roman" w:hAnsi="Times New Roman" w:cs="Times New Roman"/>
          <w:bCs/>
          <w:sz w:val="24"/>
          <w:lang w:val="sr-Cyrl-BA"/>
        </w:rPr>
        <w:t>о</w:t>
      </w:r>
    </w:p>
    <w:p w:rsidR="002F2193" w:rsidRPr="00A20AF9" w:rsidRDefault="002F2193" w:rsidP="00A20AF9">
      <w:pPr>
        <w:spacing w:after="0" w:line="240" w:lineRule="auto"/>
        <w:rPr>
          <w:rFonts w:ascii="Times New Roman" w:hAnsi="Times New Roman" w:cs="Times New Roman"/>
          <w:bCs/>
          <w:sz w:val="24"/>
          <w:lang w:val="sr-Cyrl-BA"/>
        </w:rPr>
      </w:pPr>
    </w:p>
    <w:p w:rsidR="00240F2E" w:rsidRPr="00A20AF9" w:rsidRDefault="00980C14" w:rsidP="00A20AF9">
      <w:pPr>
        <w:spacing w:after="0" w:line="240" w:lineRule="auto"/>
        <w:rPr>
          <w:rFonts w:ascii="Times New Roman" w:hAnsi="Times New Roman" w:cs="Times New Roman"/>
          <w:bCs/>
          <w:sz w:val="24"/>
          <w:lang w:val="sr-Cyrl-BA"/>
        </w:rPr>
      </w:pPr>
      <w:r w:rsidRPr="00A20AF9">
        <w:rPr>
          <w:rFonts w:ascii="Times New Roman" w:hAnsi="Times New Roman" w:cs="Times New Roman"/>
          <w:bCs/>
          <w:sz w:val="24"/>
          <w:lang w:val="sr-Cyrl-BA"/>
        </w:rPr>
        <w:t xml:space="preserve">                                                                                                </w:t>
      </w:r>
      <w:r w:rsidR="00EC6AE6" w:rsidRPr="00A20AF9">
        <w:rPr>
          <w:rFonts w:ascii="Times New Roman" w:hAnsi="Times New Roman" w:cs="Times New Roman"/>
          <w:bCs/>
          <w:sz w:val="24"/>
          <w:lang w:val="sr-Cyrl-BA"/>
        </w:rPr>
        <w:t>Андрија Жунић</w:t>
      </w:r>
      <w:r w:rsidRPr="00A20AF9">
        <w:rPr>
          <w:rFonts w:ascii="Times New Roman" w:hAnsi="Times New Roman" w:cs="Times New Roman"/>
          <w:bCs/>
          <w:sz w:val="24"/>
          <w:lang w:val="sr-Cyrl-BA"/>
        </w:rPr>
        <w:t>, секретар</w:t>
      </w:r>
    </w:p>
    <w:sectPr w:rsidR="00240F2E" w:rsidRPr="00A20AF9" w:rsidSect="00B24B65">
      <w:footerReference w:type="default" r:id="rId9"/>
      <w:pgSz w:w="11906" w:h="16838"/>
      <w:pgMar w:top="426" w:right="1440" w:bottom="709" w:left="144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07B" w:rsidRDefault="00D5207B" w:rsidP="00252D38">
      <w:pPr>
        <w:spacing w:after="0" w:line="240" w:lineRule="auto"/>
      </w:pPr>
      <w:r>
        <w:separator/>
      </w:r>
    </w:p>
  </w:endnote>
  <w:endnote w:type="continuationSeparator" w:id="1">
    <w:p w:rsidR="00D5207B" w:rsidRDefault="00D5207B" w:rsidP="0025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CEB" w:rsidRDefault="00420C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07B" w:rsidRDefault="00D5207B" w:rsidP="00252D38">
      <w:pPr>
        <w:spacing w:after="0" w:line="240" w:lineRule="auto"/>
      </w:pPr>
      <w:r>
        <w:separator/>
      </w:r>
    </w:p>
  </w:footnote>
  <w:footnote w:type="continuationSeparator" w:id="1">
    <w:p w:rsidR="00D5207B" w:rsidRDefault="00D5207B" w:rsidP="00252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1F51"/>
    <w:multiLevelType w:val="hybridMultilevel"/>
    <w:tmpl w:val="0A6E6E44"/>
    <w:lvl w:ilvl="0" w:tplc="DEEC9080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33574E1C"/>
    <w:multiLevelType w:val="hybridMultilevel"/>
    <w:tmpl w:val="05E20F42"/>
    <w:lvl w:ilvl="0" w:tplc="98F8F47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397" w:hanging="360"/>
      </w:pPr>
    </w:lvl>
    <w:lvl w:ilvl="2" w:tplc="181A001B" w:tentative="1">
      <w:start w:val="1"/>
      <w:numFmt w:val="lowerRoman"/>
      <w:lvlText w:val="%3."/>
      <w:lvlJc w:val="right"/>
      <w:pPr>
        <w:ind w:left="2117" w:hanging="180"/>
      </w:pPr>
    </w:lvl>
    <w:lvl w:ilvl="3" w:tplc="181A000F" w:tentative="1">
      <w:start w:val="1"/>
      <w:numFmt w:val="decimal"/>
      <w:lvlText w:val="%4."/>
      <w:lvlJc w:val="left"/>
      <w:pPr>
        <w:ind w:left="2837" w:hanging="360"/>
      </w:pPr>
    </w:lvl>
    <w:lvl w:ilvl="4" w:tplc="181A0019" w:tentative="1">
      <w:start w:val="1"/>
      <w:numFmt w:val="lowerLetter"/>
      <w:lvlText w:val="%5."/>
      <w:lvlJc w:val="left"/>
      <w:pPr>
        <w:ind w:left="3557" w:hanging="360"/>
      </w:pPr>
    </w:lvl>
    <w:lvl w:ilvl="5" w:tplc="181A001B" w:tentative="1">
      <w:start w:val="1"/>
      <w:numFmt w:val="lowerRoman"/>
      <w:lvlText w:val="%6."/>
      <w:lvlJc w:val="right"/>
      <w:pPr>
        <w:ind w:left="4277" w:hanging="180"/>
      </w:pPr>
    </w:lvl>
    <w:lvl w:ilvl="6" w:tplc="181A000F" w:tentative="1">
      <w:start w:val="1"/>
      <w:numFmt w:val="decimal"/>
      <w:lvlText w:val="%7."/>
      <w:lvlJc w:val="left"/>
      <w:pPr>
        <w:ind w:left="4997" w:hanging="360"/>
      </w:pPr>
    </w:lvl>
    <w:lvl w:ilvl="7" w:tplc="181A0019" w:tentative="1">
      <w:start w:val="1"/>
      <w:numFmt w:val="lowerLetter"/>
      <w:lvlText w:val="%8."/>
      <w:lvlJc w:val="left"/>
      <w:pPr>
        <w:ind w:left="5717" w:hanging="360"/>
      </w:pPr>
    </w:lvl>
    <w:lvl w:ilvl="8" w:tplc="181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3F05647F"/>
    <w:multiLevelType w:val="hybridMultilevel"/>
    <w:tmpl w:val="8052629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D6C06"/>
    <w:multiLevelType w:val="hybridMultilevel"/>
    <w:tmpl w:val="363E39D4"/>
    <w:lvl w:ilvl="0" w:tplc="935005A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397" w:hanging="360"/>
      </w:pPr>
    </w:lvl>
    <w:lvl w:ilvl="2" w:tplc="181A001B" w:tentative="1">
      <w:start w:val="1"/>
      <w:numFmt w:val="lowerRoman"/>
      <w:lvlText w:val="%3."/>
      <w:lvlJc w:val="right"/>
      <w:pPr>
        <w:ind w:left="2117" w:hanging="180"/>
      </w:pPr>
    </w:lvl>
    <w:lvl w:ilvl="3" w:tplc="181A000F" w:tentative="1">
      <w:start w:val="1"/>
      <w:numFmt w:val="decimal"/>
      <w:lvlText w:val="%4."/>
      <w:lvlJc w:val="left"/>
      <w:pPr>
        <w:ind w:left="2837" w:hanging="360"/>
      </w:pPr>
    </w:lvl>
    <w:lvl w:ilvl="4" w:tplc="181A0019" w:tentative="1">
      <w:start w:val="1"/>
      <w:numFmt w:val="lowerLetter"/>
      <w:lvlText w:val="%5."/>
      <w:lvlJc w:val="left"/>
      <w:pPr>
        <w:ind w:left="3557" w:hanging="360"/>
      </w:pPr>
    </w:lvl>
    <w:lvl w:ilvl="5" w:tplc="181A001B" w:tentative="1">
      <w:start w:val="1"/>
      <w:numFmt w:val="lowerRoman"/>
      <w:lvlText w:val="%6."/>
      <w:lvlJc w:val="right"/>
      <w:pPr>
        <w:ind w:left="4277" w:hanging="180"/>
      </w:pPr>
    </w:lvl>
    <w:lvl w:ilvl="6" w:tplc="181A000F" w:tentative="1">
      <w:start w:val="1"/>
      <w:numFmt w:val="decimal"/>
      <w:lvlText w:val="%7."/>
      <w:lvlJc w:val="left"/>
      <w:pPr>
        <w:ind w:left="4997" w:hanging="360"/>
      </w:pPr>
    </w:lvl>
    <w:lvl w:ilvl="7" w:tplc="181A0019" w:tentative="1">
      <w:start w:val="1"/>
      <w:numFmt w:val="lowerLetter"/>
      <w:lvlText w:val="%8."/>
      <w:lvlJc w:val="left"/>
      <w:pPr>
        <w:ind w:left="5717" w:hanging="360"/>
      </w:pPr>
    </w:lvl>
    <w:lvl w:ilvl="8" w:tplc="181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4F7E5F62"/>
    <w:multiLevelType w:val="hybridMultilevel"/>
    <w:tmpl w:val="D324B2F0"/>
    <w:lvl w:ilvl="0" w:tplc="32E84B9E">
      <w:start w:val="1"/>
      <w:numFmt w:val="lowerLetter"/>
      <w:lvlText w:val="%1)"/>
      <w:lvlJc w:val="left"/>
      <w:pPr>
        <w:ind w:left="99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286347C"/>
    <w:multiLevelType w:val="hybridMultilevel"/>
    <w:tmpl w:val="5542188C"/>
    <w:lvl w:ilvl="0" w:tplc="0D9C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0572D"/>
    <w:multiLevelType w:val="hybridMultilevel"/>
    <w:tmpl w:val="1E4EE4DA"/>
    <w:lvl w:ilvl="0" w:tplc="13B0A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53D24"/>
    <w:multiLevelType w:val="singleLevel"/>
    <w:tmpl w:val="5A153D24"/>
    <w:lvl w:ilvl="0">
      <w:start w:val="1"/>
      <w:numFmt w:val="decimal"/>
      <w:suff w:val="space"/>
      <w:lvlText w:val="%1."/>
      <w:lvlJc w:val="left"/>
    </w:lvl>
  </w:abstractNum>
  <w:abstractNum w:abstractNumId="8">
    <w:nsid w:val="5A15581E"/>
    <w:multiLevelType w:val="singleLevel"/>
    <w:tmpl w:val="5A15581E"/>
    <w:lvl w:ilvl="0">
      <w:start w:val="1"/>
      <w:numFmt w:val="decimal"/>
      <w:suff w:val="space"/>
      <w:lvlText w:val="%1."/>
      <w:lvlJc w:val="left"/>
    </w:lvl>
  </w:abstractNum>
  <w:abstractNum w:abstractNumId="9">
    <w:nsid w:val="6E631450"/>
    <w:multiLevelType w:val="hybridMultilevel"/>
    <w:tmpl w:val="BFF81CB0"/>
    <w:lvl w:ilvl="0" w:tplc="10CE236E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72851E90"/>
    <w:multiLevelType w:val="hybridMultilevel"/>
    <w:tmpl w:val="4F8C150C"/>
    <w:lvl w:ilvl="0" w:tplc="0E30B50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397" w:hanging="360"/>
      </w:pPr>
    </w:lvl>
    <w:lvl w:ilvl="2" w:tplc="181A001B" w:tentative="1">
      <w:start w:val="1"/>
      <w:numFmt w:val="lowerRoman"/>
      <w:lvlText w:val="%3."/>
      <w:lvlJc w:val="right"/>
      <w:pPr>
        <w:ind w:left="2117" w:hanging="180"/>
      </w:pPr>
    </w:lvl>
    <w:lvl w:ilvl="3" w:tplc="181A000F" w:tentative="1">
      <w:start w:val="1"/>
      <w:numFmt w:val="decimal"/>
      <w:lvlText w:val="%4."/>
      <w:lvlJc w:val="left"/>
      <w:pPr>
        <w:ind w:left="2837" w:hanging="360"/>
      </w:pPr>
    </w:lvl>
    <w:lvl w:ilvl="4" w:tplc="181A0019" w:tentative="1">
      <w:start w:val="1"/>
      <w:numFmt w:val="lowerLetter"/>
      <w:lvlText w:val="%5."/>
      <w:lvlJc w:val="left"/>
      <w:pPr>
        <w:ind w:left="3557" w:hanging="360"/>
      </w:pPr>
    </w:lvl>
    <w:lvl w:ilvl="5" w:tplc="181A001B" w:tentative="1">
      <w:start w:val="1"/>
      <w:numFmt w:val="lowerRoman"/>
      <w:lvlText w:val="%6."/>
      <w:lvlJc w:val="right"/>
      <w:pPr>
        <w:ind w:left="4277" w:hanging="180"/>
      </w:pPr>
    </w:lvl>
    <w:lvl w:ilvl="6" w:tplc="181A000F" w:tentative="1">
      <w:start w:val="1"/>
      <w:numFmt w:val="decimal"/>
      <w:lvlText w:val="%7."/>
      <w:lvlJc w:val="left"/>
      <w:pPr>
        <w:ind w:left="4997" w:hanging="360"/>
      </w:pPr>
    </w:lvl>
    <w:lvl w:ilvl="7" w:tplc="181A0019" w:tentative="1">
      <w:start w:val="1"/>
      <w:numFmt w:val="lowerLetter"/>
      <w:lvlText w:val="%8."/>
      <w:lvlJc w:val="left"/>
      <w:pPr>
        <w:ind w:left="5717" w:hanging="360"/>
      </w:pPr>
    </w:lvl>
    <w:lvl w:ilvl="8" w:tplc="181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7679613C"/>
    <w:multiLevelType w:val="hybridMultilevel"/>
    <w:tmpl w:val="2CAE6ED6"/>
    <w:lvl w:ilvl="0" w:tplc="A2CCED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114" w:hanging="360"/>
      </w:pPr>
    </w:lvl>
    <w:lvl w:ilvl="2" w:tplc="181A001B" w:tentative="1">
      <w:start w:val="1"/>
      <w:numFmt w:val="lowerRoman"/>
      <w:lvlText w:val="%3."/>
      <w:lvlJc w:val="right"/>
      <w:pPr>
        <w:ind w:left="1834" w:hanging="180"/>
      </w:pPr>
    </w:lvl>
    <w:lvl w:ilvl="3" w:tplc="181A000F" w:tentative="1">
      <w:start w:val="1"/>
      <w:numFmt w:val="decimal"/>
      <w:lvlText w:val="%4."/>
      <w:lvlJc w:val="left"/>
      <w:pPr>
        <w:ind w:left="2554" w:hanging="360"/>
      </w:pPr>
    </w:lvl>
    <w:lvl w:ilvl="4" w:tplc="181A0019" w:tentative="1">
      <w:start w:val="1"/>
      <w:numFmt w:val="lowerLetter"/>
      <w:lvlText w:val="%5."/>
      <w:lvlJc w:val="left"/>
      <w:pPr>
        <w:ind w:left="3274" w:hanging="360"/>
      </w:pPr>
    </w:lvl>
    <w:lvl w:ilvl="5" w:tplc="181A001B" w:tentative="1">
      <w:start w:val="1"/>
      <w:numFmt w:val="lowerRoman"/>
      <w:lvlText w:val="%6."/>
      <w:lvlJc w:val="right"/>
      <w:pPr>
        <w:ind w:left="3994" w:hanging="180"/>
      </w:pPr>
    </w:lvl>
    <w:lvl w:ilvl="6" w:tplc="181A000F" w:tentative="1">
      <w:start w:val="1"/>
      <w:numFmt w:val="decimal"/>
      <w:lvlText w:val="%7."/>
      <w:lvlJc w:val="left"/>
      <w:pPr>
        <w:ind w:left="4714" w:hanging="360"/>
      </w:pPr>
    </w:lvl>
    <w:lvl w:ilvl="7" w:tplc="181A0019" w:tentative="1">
      <w:start w:val="1"/>
      <w:numFmt w:val="lowerLetter"/>
      <w:lvlText w:val="%8."/>
      <w:lvlJc w:val="left"/>
      <w:pPr>
        <w:ind w:left="5434" w:hanging="360"/>
      </w:pPr>
    </w:lvl>
    <w:lvl w:ilvl="8" w:tplc="18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864572A"/>
    <w:multiLevelType w:val="hybridMultilevel"/>
    <w:tmpl w:val="09D8FE94"/>
    <w:lvl w:ilvl="0" w:tplc="8A1E1E3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397" w:hanging="360"/>
      </w:pPr>
    </w:lvl>
    <w:lvl w:ilvl="2" w:tplc="181A001B" w:tentative="1">
      <w:start w:val="1"/>
      <w:numFmt w:val="lowerRoman"/>
      <w:lvlText w:val="%3."/>
      <w:lvlJc w:val="right"/>
      <w:pPr>
        <w:ind w:left="2117" w:hanging="180"/>
      </w:pPr>
    </w:lvl>
    <w:lvl w:ilvl="3" w:tplc="181A000F" w:tentative="1">
      <w:start w:val="1"/>
      <w:numFmt w:val="decimal"/>
      <w:lvlText w:val="%4."/>
      <w:lvlJc w:val="left"/>
      <w:pPr>
        <w:ind w:left="2837" w:hanging="360"/>
      </w:pPr>
    </w:lvl>
    <w:lvl w:ilvl="4" w:tplc="181A0019" w:tentative="1">
      <w:start w:val="1"/>
      <w:numFmt w:val="lowerLetter"/>
      <w:lvlText w:val="%5."/>
      <w:lvlJc w:val="left"/>
      <w:pPr>
        <w:ind w:left="3557" w:hanging="360"/>
      </w:pPr>
    </w:lvl>
    <w:lvl w:ilvl="5" w:tplc="181A001B" w:tentative="1">
      <w:start w:val="1"/>
      <w:numFmt w:val="lowerRoman"/>
      <w:lvlText w:val="%6."/>
      <w:lvlJc w:val="right"/>
      <w:pPr>
        <w:ind w:left="4277" w:hanging="180"/>
      </w:pPr>
    </w:lvl>
    <w:lvl w:ilvl="6" w:tplc="181A000F" w:tentative="1">
      <w:start w:val="1"/>
      <w:numFmt w:val="decimal"/>
      <w:lvlText w:val="%7."/>
      <w:lvlJc w:val="left"/>
      <w:pPr>
        <w:ind w:left="4997" w:hanging="360"/>
      </w:pPr>
    </w:lvl>
    <w:lvl w:ilvl="7" w:tplc="181A0019" w:tentative="1">
      <w:start w:val="1"/>
      <w:numFmt w:val="lowerLetter"/>
      <w:lvlText w:val="%8."/>
      <w:lvlJc w:val="left"/>
      <w:pPr>
        <w:ind w:left="5717" w:hanging="360"/>
      </w:pPr>
    </w:lvl>
    <w:lvl w:ilvl="8" w:tplc="181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7B344846"/>
    <w:multiLevelType w:val="hybridMultilevel"/>
    <w:tmpl w:val="97E22CB0"/>
    <w:lvl w:ilvl="0" w:tplc="0DA6DBF4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7F703695"/>
    <w:multiLevelType w:val="hybridMultilevel"/>
    <w:tmpl w:val="033212B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14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12"/>
  </w:num>
  <w:num w:numId="12">
    <w:abstractNumId w:val="4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425"/>
  <w:drawingGridHorizontalSpacing w:val="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</w:compat>
  <w:rsids>
    <w:rsidRoot w:val="00240F2E"/>
    <w:rsid w:val="000344B3"/>
    <w:rsid w:val="00040BE0"/>
    <w:rsid w:val="000816E5"/>
    <w:rsid w:val="000B4C35"/>
    <w:rsid w:val="0012360A"/>
    <w:rsid w:val="00145D74"/>
    <w:rsid w:val="00167754"/>
    <w:rsid w:val="00170B93"/>
    <w:rsid w:val="001A636E"/>
    <w:rsid w:val="001B44DD"/>
    <w:rsid w:val="001C53D1"/>
    <w:rsid w:val="001D187A"/>
    <w:rsid w:val="00211DE7"/>
    <w:rsid w:val="00217EA2"/>
    <w:rsid w:val="00222189"/>
    <w:rsid w:val="0023215F"/>
    <w:rsid w:val="0023314A"/>
    <w:rsid w:val="00240F2E"/>
    <w:rsid w:val="002473D5"/>
    <w:rsid w:val="00252D38"/>
    <w:rsid w:val="002741B3"/>
    <w:rsid w:val="00280022"/>
    <w:rsid w:val="002B56EE"/>
    <w:rsid w:val="002B6240"/>
    <w:rsid w:val="002E5483"/>
    <w:rsid w:val="002F2193"/>
    <w:rsid w:val="00307B6D"/>
    <w:rsid w:val="003C2B7A"/>
    <w:rsid w:val="004062C4"/>
    <w:rsid w:val="00420CEB"/>
    <w:rsid w:val="004737F5"/>
    <w:rsid w:val="004F6E9D"/>
    <w:rsid w:val="0053454A"/>
    <w:rsid w:val="005567D8"/>
    <w:rsid w:val="005B3611"/>
    <w:rsid w:val="005E5935"/>
    <w:rsid w:val="00634F69"/>
    <w:rsid w:val="00644263"/>
    <w:rsid w:val="00691716"/>
    <w:rsid w:val="006C33EF"/>
    <w:rsid w:val="00782369"/>
    <w:rsid w:val="007A5C1B"/>
    <w:rsid w:val="007D763D"/>
    <w:rsid w:val="00832560"/>
    <w:rsid w:val="0083288E"/>
    <w:rsid w:val="008606C2"/>
    <w:rsid w:val="00876A72"/>
    <w:rsid w:val="0088004D"/>
    <w:rsid w:val="008B34E0"/>
    <w:rsid w:val="00942B4B"/>
    <w:rsid w:val="00970F55"/>
    <w:rsid w:val="00980C14"/>
    <w:rsid w:val="009E2191"/>
    <w:rsid w:val="00A00BA7"/>
    <w:rsid w:val="00A20AF9"/>
    <w:rsid w:val="00A3313E"/>
    <w:rsid w:val="00A54169"/>
    <w:rsid w:val="00A66234"/>
    <w:rsid w:val="00AC1785"/>
    <w:rsid w:val="00AE4F67"/>
    <w:rsid w:val="00B24B65"/>
    <w:rsid w:val="00B40596"/>
    <w:rsid w:val="00B52523"/>
    <w:rsid w:val="00C95830"/>
    <w:rsid w:val="00CB24DC"/>
    <w:rsid w:val="00CD7C2F"/>
    <w:rsid w:val="00D174DA"/>
    <w:rsid w:val="00D5207B"/>
    <w:rsid w:val="00E00B55"/>
    <w:rsid w:val="00E01B19"/>
    <w:rsid w:val="00E55154"/>
    <w:rsid w:val="00E91309"/>
    <w:rsid w:val="00EC6AE6"/>
    <w:rsid w:val="00F35284"/>
    <w:rsid w:val="00F52A21"/>
    <w:rsid w:val="00F70D3A"/>
    <w:rsid w:val="00F93124"/>
    <w:rsid w:val="00FE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2E"/>
    <w:rPr>
      <w:rFonts w:eastAsia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F2E"/>
    <w:pPr>
      <w:keepNext/>
      <w:spacing w:after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F2E"/>
    <w:pPr>
      <w:keepNext/>
      <w:spacing w:after="0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240F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0F2E"/>
    <w:rPr>
      <w:rFonts w:cs="Calibr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240F2E"/>
    <w:rPr>
      <w:rFonts w:cs="Calibri"/>
      <w:b/>
    </w:rPr>
  </w:style>
  <w:style w:type="paragraph" w:styleId="ListParagraph">
    <w:name w:val="List Paragraph"/>
    <w:basedOn w:val="Normal"/>
    <w:uiPriority w:val="34"/>
    <w:qFormat/>
    <w:rsid w:val="00AC1785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Header">
    <w:name w:val="header"/>
    <w:basedOn w:val="Normal"/>
    <w:link w:val="HeaderChar"/>
    <w:semiHidden/>
    <w:unhideWhenUsed/>
    <w:rsid w:val="00252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252D38"/>
    <w:rPr>
      <w:rFonts w:eastAsia="Calibri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2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D38"/>
    <w:rPr>
      <w:rFonts w:eastAsia="Calibri"/>
      <w:sz w:val="2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B09AF6-F7FB-4095-8F26-49C72059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SRS REPUBLIKE SRPSKE</vt:lpstr>
    </vt:vector>
  </TitlesOfParts>
  <Company>Deftones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 REPUBLIKE SRPSKE</dc:title>
  <dc:creator>Miljan Erbez</dc:creator>
  <cp:lastModifiedBy>Korisnik</cp:lastModifiedBy>
  <cp:revision>5</cp:revision>
  <cp:lastPrinted>2017-11-22T11:46:00Z</cp:lastPrinted>
  <dcterms:created xsi:type="dcterms:W3CDTF">2018-11-16T10:30:00Z</dcterms:created>
  <dcterms:modified xsi:type="dcterms:W3CDTF">2018-11-16T12:05:00Z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